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50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 xml:space="preserve">carità è costruzione di rapporti improntati a comprensione, benevolenza, </w:t>
      </w: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 xml:space="preserve">generosità? </w:t>
      </w: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>C’è un’attenzione particolare a chi versa nel bisogno? Vivo la carità offrendo motivi di speranza e avendo a cuore la gioia di quanti conosco e incontro?</w:t>
      </w:r>
    </w:p>
    <w:p w:rsidR="00F22350" w:rsidRPr="00F22350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 w:val="10"/>
          <w:szCs w:val="28"/>
        </w:rPr>
      </w:pP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b/>
          <w:i/>
          <w:color w:val="auto"/>
          <w:szCs w:val="28"/>
        </w:rPr>
      </w:pPr>
      <w:r w:rsidRPr="00942B4D">
        <w:rPr>
          <w:rFonts w:asciiTheme="minorHAnsi" w:hAnsiTheme="minorHAnsi" w:cstheme="minorHAnsi"/>
          <w:b/>
          <w:i/>
          <w:color w:val="auto"/>
          <w:szCs w:val="28"/>
        </w:rPr>
        <w:t>La pazienza, frutto anch’essa dello Spirito Santo, tiene viva la speranza e la consolida come virtù e stile di vita (4)</w:t>
      </w: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>So essere paziente nelle mie relazioni e nelle situazioni difficili della vita? Prevalgono in me l’insofferenza, il nervosismo, la perdita del controllo, la sfiducia? Forse, proprio a causa dell’impazienza, esprimo giudizi, parole e gesti che contrastano la carità? So chiedere perdono e offrire generosamente il perdono?</w:t>
      </w:r>
    </w:p>
    <w:p w:rsidR="00F22350" w:rsidRPr="00F22350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 w:val="10"/>
          <w:szCs w:val="28"/>
        </w:rPr>
      </w:pP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b/>
          <w:i/>
          <w:color w:val="auto"/>
          <w:szCs w:val="28"/>
        </w:rPr>
      </w:pPr>
      <w:r w:rsidRPr="00942B4D">
        <w:rPr>
          <w:rFonts w:asciiTheme="minorHAnsi" w:hAnsiTheme="minorHAnsi" w:cstheme="minorHAnsi"/>
          <w:b/>
          <w:i/>
          <w:color w:val="auto"/>
          <w:szCs w:val="28"/>
        </w:rPr>
        <w:t>Guardare al futuro con speranza equivale anche ad avere una visione della vita carica di entusiasmo da trasmettere (9)</w:t>
      </w: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 xml:space="preserve">La mia vita riceve qualità dalla fede che professo? Nei contesti in cui mi trovo a vivere, posso dire di essere credibile? Il mio pensare la famiglia, gli affetti, il lavoro, il tempo, la fatica … è di aiuto alle altre persone? </w:t>
      </w: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 xml:space="preserve">Provo a custodire un giudizio adeguato e informato a proposito delle situazioni odierne, delle vicende sociali e politiche, delle necessità mondiali, con spirito di apertura, di attenzione, di condivisione e di comprensione? </w:t>
      </w: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>E come rispetto la vita mia e altrui? Riesco a prendere le distanze da discorsi e scelte concrete che sono di impedimento alla vita in tutte le sue forme? Chi mi conosce e mi incontra, riceve da me serenità, ottimismo e buon esempio?</w:t>
      </w:r>
    </w:p>
    <w:p w:rsidR="00F22350" w:rsidRPr="00F22350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 w:val="10"/>
          <w:szCs w:val="28"/>
        </w:rPr>
      </w:pP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b/>
          <w:i/>
          <w:color w:val="auto"/>
          <w:szCs w:val="28"/>
        </w:rPr>
      </w:pPr>
      <w:r w:rsidRPr="00942B4D">
        <w:rPr>
          <w:rFonts w:asciiTheme="minorHAnsi" w:hAnsiTheme="minorHAnsi" w:cstheme="minorHAnsi"/>
          <w:b/>
          <w:i/>
          <w:color w:val="auto"/>
          <w:szCs w:val="28"/>
        </w:rPr>
        <w:t>Le opere di misericordia sono anche opere di speranza (11)</w:t>
      </w: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 xml:space="preserve">C’è in me un’autentica e concreta attenzione agli altri? Cosa dicono alla mia vita gli affamati, assetati, bisognosi, migranti, infermi e carcerati? </w:t>
      </w:r>
    </w:p>
    <w:p w:rsidR="00F22350" w:rsidRPr="00942B4D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>Mi appartengono opere di misericordia come il consolare, insegnare e consigliare il bene, il sostegno negli errori, il perdono, la sopportazione fiduciosa delle persone, la preghiera per i vivi e per i morti?</w:t>
      </w:r>
    </w:p>
    <w:p w:rsidR="00F22350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>Nella mia gestione economica c’è posto per chi ha bisogno? Nell’uso dei beni della terra so riconoscere l’importanza della responsabilità e della condivisione?</w:t>
      </w:r>
    </w:p>
    <w:p w:rsidR="00F22350" w:rsidRPr="00F22350" w:rsidRDefault="00F22350" w:rsidP="00F22350">
      <w:pPr>
        <w:pStyle w:val="Nessunaspaziatura"/>
        <w:jc w:val="both"/>
        <w:rPr>
          <w:rFonts w:asciiTheme="minorHAnsi" w:hAnsiTheme="minorHAnsi" w:cstheme="minorHAnsi"/>
          <w:color w:val="auto"/>
          <w:sz w:val="22"/>
          <w:szCs w:val="28"/>
        </w:rPr>
      </w:pPr>
    </w:p>
    <w:p w:rsidR="00F22350" w:rsidRPr="00942B4D" w:rsidRDefault="00F22350" w:rsidP="00F22350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Per </w:t>
      </w:r>
      <w:r w:rsidRPr="00942B4D">
        <w:rPr>
          <w:rFonts w:ascii="Times New Roman" w:hAnsi="Times New Roman" w:cs="Times New Roman"/>
          <w:i/>
          <w:sz w:val="24"/>
          <w:szCs w:val="28"/>
        </w:rPr>
        <w:t>le preghiere di ringraziamento dopo la Confessione (</w:t>
      </w:r>
      <w:r>
        <w:rPr>
          <w:rFonts w:ascii="Times New Roman" w:hAnsi="Times New Roman" w:cs="Times New Roman"/>
          <w:i/>
          <w:sz w:val="24"/>
          <w:szCs w:val="28"/>
        </w:rPr>
        <w:t xml:space="preserve">vedi </w:t>
      </w:r>
      <w:r w:rsidRPr="00942B4D">
        <w:rPr>
          <w:rFonts w:ascii="Times New Roman" w:hAnsi="Times New Roman" w:cs="Times New Roman"/>
          <w:i/>
          <w:sz w:val="24"/>
          <w:szCs w:val="28"/>
        </w:rPr>
        <w:t xml:space="preserve">libretto </w:t>
      </w:r>
      <w:r>
        <w:rPr>
          <w:rFonts w:ascii="Times New Roman" w:hAnsi="Times New Roman" w:cs="Times New Roman"/>
          <w:i/>
          <w:sz w:val="24"/>
          <w:szCs w:val="28"/>
        </w:rPr>
        <w:t>delle “</w:t>
      </w:r>
      <w:r w:rsidRPr="00942B4D">
        <w:rPr>
          <w:rFonts w:ascii="Times New Roman" w:hAnsi="Times New Roman" w:cs="Times New Roman"/>
          <w:i/>
          <w:sz w:val="24"/>
          <w:szCs w:val="28"/>
        </w:rPr>
        <w:t>Preghiere</w:t>
      </w:r>
      <w:r>
        <w:rPr>
          <w:rFonts w:ascii="Times New Roman" w:hAnsi="Times New Roman" w:cs="Times New Roman"/>
          <w:i/>
          <w:sz w:val="24"/>
          <w:szCs w:val="28"/>
        </w:rPr>
        <w:t>”</w:t>
      </w:r>
      <w:r w:rsidRPr="00942B4D">
        <w:rPr>
          <w:rFonts w:ascii="Times New Roman" w:hAnsi="Times New Roman" w:cs="Times New Roman"/>
          <w:i/>
          <w:sz w:val="24"/>
          <w:szCs w:val="28"/>
        </w:rPr>
        <w:t xml:space="preserve"> del Santuario pag. 24 e 27)</w:t>
      </w:r>
    </w:p>
    <w:p w:rsidR="00F22350" w:rsidRDefault="00F22350" w:rsidP="001D5F45">
      <w:pPr>
        <w:spacing w:after="0" w:line="240" w:lineRule="auto"/>
        <w:jc w:val="center"/>
        <w:rPr>
          <w:rFonts w:ascii="Bookman Old Style" w:hAnsi="Bookman Old Style" w:cs="Times New Roman"/>
          <w:sz w:val="32"/>
          <w:szCs w:val="28"/>
        </w:rPr>
      </w:pPr>
      <w:r>
        <w:rPr>
          <w:rFonts w:ascii="Bookman Old Style" w:hAnsi="Bookman Old Style" w:cs="Times New Roman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-55549</wp:posOffset>
                </wp:positionV>
                <wp:extent cx="4850268" cy="381662"/>
                <wp:effectExtent l="0" t="0" r="26670" b="1841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268" cy="381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350" w:rsidRPr="00F4642B" w:rsidRDefault="00F22350" w:rsidP="00F22350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imes New Roman"/>
                                <w:sz w:val="32"/>
                                <w:szCs w:val="28"/>
                              </w:rPr>
                            </w:pPr>
                            <w:r w:rsidRPr="00F4642B">
                              <w:rPr>
                                <w:rFonts w:ascii="Bookman Old Style" w:hAnsi="Bookman Old Style" w:cs="Times New Roman"/>
                                <w:sz w:val="32"/>
                                <w:szCs w:val="28"/>
                              </w:rPr>
                              <w:t>CELEBRAZIONE PENITENZIALE GIUBILARE</w:t>
                            </w:r>
                          </w:p>
                          <w:p w:rsidR="00F22350" w:rsidRDefault="00F22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4.45pt;margin-top:-4.35pt;width:381.9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" fillcolor="white [3201]" strokeweight=".5pt">
                <v:textbox>
                  <w:txbxContent>
                    <w:p w:rsidR="00F22350" w:rsidRPr="00F4642B" w:rsidRDefault="00F22350" w:rsidP="00F22350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Times New Roman"/>
                          <w:sz w:val="32"/>
                          <w:szCs w:val="28"/>
                        </w:rPr>
                      </w:pPr>
                      <w:r w:rsidRPr="00F4642B">
                        <w:rPr>
                          <w:rFonts w:ascii="Bookman Old Style" w:hAnsi="Bookman Old Style" w:cs="Times New Roman"/>
                          <w:sz w:val="32"/>
                          <w:szCs w:val="28"/>
                        </w:rPr>
                        <w:t>CELEBRAZIONE PENITENZIALE GIUBILARE</w:t>
                      </w:r>
                    </w:p>
                    <w:p w:rsidR="00F22350" w:rsidRDefault="00F22350"/>
                  </w:txbxContent>
                </v:textbox>
              </v:shape>
            </w:pict>
          </mc:Fallback>
        </mc:AlternateContent>
      </w:r>
    </w:p>
    <w:p w:rsidR="0081704E" w:rsidRPr="00942B4D" w:rsidRDefault="0081704E" w:rsidP="00817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Nel nome del Padre e del Figlio e dello Spirito Santo. </w:t>
      </w:r>
      <w:r w:rsidRPr="00942B4D">
        <w:rPr>
          <w:rFonts w:ascii="Times New Roman" w:hAnsi="Times New Roman" w:cs="Times New Roman"/>
          <w:b/>
          <w:sz w:val="24"/>
          <w:szCs w:val="28"/>
        </w:rPr>
        <w:t xml:space="preserve">Amen. </w:t>
      </w:r>
    </w:p>
    <w:p w:rsidR="00F4642B" w:rsidRPr="00942B4D" w:rsidRDefault="00F4642B" w:rsidP="00F4642B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La grazia, la misericordia e la pace di Dio nostro Padre e di Gesù Cristo nostro Salvatore sia con tutti voi. </w:t>
      </w:r>
      <w:r w:rsidRPr="00942B4D">
        <w:rPr>
          <w:rFonts w:ascii="Times New Roman" w:hAnsi="Times New Roman" w:cs="Times New Roman"/>
          <w:b/>
          <w:sz w:val="24"/>
          <w:szCs w:val="28"/>
        </w:rPr>
        <w:t>E con il tuo spirito</w:t>
      </w:r>
      <w:r w:rsidRPr="00942B4D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p w:rsidR="0081704E" w:rsidRDefault="0081704E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Fratelli, Dio ci chiama ancora una volta alla conversione: preghiamo per ottenere la grazia di una vita nuova in Cristo Signore. </w:t>
      </w:r>
    </w:p>
    <w:p w:rsidR="00F22350" w:rsidRPr="00F22350" w:rsidRDefault="00F22350" w:rsidP="00F4642B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p w:rsidR="0081704E" w:rsidRPr="00942B4D" w:rsidRDefault="00942B4D" w:rsidP="00F4642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- </w:t>
      </w:r>
      <w:r w:rsidR="0081704E" w:rsidRPr="00942B4D">
        <w:rPr>
          <w:rFonts w:ascii="Times New Roman" w:hAnsi="Times New Roman" w:cs="Times New Roman"/>
          <w:i/>
          <w:sz w:val="24"/>
          <w:szCs w:val="28"/>
        </w:rPr>
        <w:t xml:space="preserve">tutti si raccolgono </w:t>
      </w:r>
      <w:r w:rsidR="00F22350">
        <w:rPr>
          <w:rFonts w:ascii="Times New Roman" w:hAnsi="Times New Roman" w:cs="Times New Roman"/>
          <w:i/>
          <w:sz w:val="24"/>
          <w:szCs w:val="28"/>
        </w:rPr>
        <w:t>per un momento di</w:t>
      </w:r>
      <w:r w:rsidR="0081704E" w:rsidRPr="00942B4D">
        <w:rPr>
          <w:rFonts w:ascii="Times New Roman" w:hAnsi="Times New Roman" w:cs="Times New Roman"/>
          <w:i/>
          <w:sz w:val="24"/>
          <w:szCs w:val="28"/>
        </w:rPr>
        <w:t xml:space="preserve"> silenzio </w:t>
      </w:r>
      <w:r>
        <w:rPr>
          <w:rFonts w:ascii="Times New Roman" w:hAnsi="Times New Roman" w:cs="Times New Roman"/>
          <w:i/>
          <w:sz w:val="24"/>
          <w:szCs w:val="28"/>
        </w:rPr>
        <w:t>-</w:t>
      </w: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p w:rsidR="00F4642B" w:rsidRPr="00942B4D" w:rsidRDefault="005B5FDA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942B4D">
        <w:rPr>
          <w:rFonts w:ascii="Times New Roman" w:hAnsi="Times New Roman" w:cs="Times New Roman"/>
          <w:i/>
          <w:sz w:val="24"/>
          <w:szCs w:val="28"/>
        </w:rPr>
        <w:t>Cel</w:t>
      </w:r>
      <w:proofErr w:type="spellEnd"/>
      <w:r w:rsidRPr="00942B4D">
        <w:rPr>
          <w:rFonts w:ascii="Times New Roman" w:hAnsi="Times New Roman" w:cs="Times New Roman"/>
          <w:i/>
          <w:sz w:val="24"/>
          <w:szCs w:val="28"/>
        </w:rPr>
        <w:t>.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="00F22350">
        <w:rPr>
          <w:rFonts w:ascii="Times New Roman" w:hAnsi="Times New Roman" w:cs="Times New Roman"/>
          <w:sz w:val="24"/>
          <w:szCs w:val="28"/>
        </w:rPr>
        <w:t xml:space="preserve">  </w:t>
      </w:r>
      <w:r w:rsidR="00F4642B" w:rsidRPr="00942B4D">
        <w:rPr>
          <w:rFonts w:ascii="Times New Roman" w:hAnsi="Times New Roman" w:cs="Times New Roman"/>
          <w:sz w:val="24"/>
          <w:szCs w:val="28"/>
        </w:rPr>
        <w:t>Padre</w:t>
      </w:r>
      <w:r w:rsidR="0081704E" w:rsidRPr="00942B4D">
        <w:rPr>
          <w:rFonts w:ascii="Times New Roman" w:hAnsi="Times New Roman" w:cs="Times New Roman"/>
          <w:sz w:val="24"/>
          <w:szCs w:val="28"/>
        </w:rPr>
        <w:t xml:space="preserve"> misericordioso, </w:t>
      </w:r>
    </w:p>
    <w:p w:rsidR="00F4642B" w:rsidRPr="00942B4D" w:rsidRDefault="00F4642B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>Tu</w:t>
      </w:r>
      <w:r w:rsidR="0081704E" w:rsidRPr="00942B4D">
        <w:rPr>
          <w:rFonts w:ascii="Times New Roman" w:hAnsi="Times New Roman" w:cs="Times New Roman"/>
          <w:sz w:val="24"/>
          <w:szCs w:val="28"/>
        </w:rPr>
        <w:t xml:space="preserve"> hai inviato</w:t>
      </w:r>
      <w:r w:rsidRPr="00942B4D">
        <w:rPr>
          <w:rFonts w:ascii="Times New Roman" w:hAnsi="Times New Roman" w:cs="Times New Roman"/>
          <w:sz w:val="24"/>
          <w:szCs w:val="28"/>
        </w:rPr>
        <w:t xml:space="preserve"> il </w:t>
      </w:r>
      <w:r w:rsidR="0081704E" w:rsidRPr="00942B4D">
        <w:rPr>
          <w:rFonts w:ascii="Times New Roman" w:hAnsi="Times New Roman" w:cs="Times New Roman"/>
          <w:sz w:val="24"/>
          <w:szCs w:val="28"/>
        </w:rPr>
        <w:t xml:space="preserve">Tuo </w:t>
      </w:r>
      <w:r w:rsidRPr="00942B4D">
        <w:rPr>
          <w:rFonts w:ascii="Times New Roman" w:hAnsi="Times New Roman" w:cs="Times New Roman"/>
          <w:sz w:val="24"/>
          <w:szCs w:val="28"/>
        </w:rPr>
        <w:t xml:space="preserve">Figlio </w:t>
      </w:r>
      <w:r w:rsidR="0081704E" w:rsidRPr="00942B4D">
        <w:rPr>
          <w:rFonts w:ascii="Times New Roman" w:hAnsi="Times New Roman" w:cs="Times New Roman"/>
          <w:sz w:val="24"/>
          <w:szCs w:val="28"/>
        </w:rPr>
        <w:t>per darci grazia e illuminare i nostri occhi</w:t>
      </w:r>
      <w:r w:rsidRPr="00942B4D">
        <w:rPr>
          <w:rFonts w:ascii="Times New Roman" w:hAnsi="Times New Roman" w:cs="Times New Roman"/>
          <w:sz w:val="24"/>
          <w:szCs w:val="28"/>
        </w:rPr>
        <w:t>,</w:t>
      </w:r>
      <w:r w:rsidR="0081704E" w:rsidRPr="00942B4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>perché vediamo il male commesso</w:t>
      </w:r>
      <w:r w:rsidR="00F4642B" w:rsidRPr="00942B4D">
        <w:rPr>
          <w:rFonts w:ascii="Times New Roman" w:hAnsi="Times New Roman" w:cs="Times New Roman"/>
          <w:sz w:val="24"/>
          <w:szCs w:val="28"/>
        </w:rPr>
        <w:t xml:space="preserve"> e</w:t>
      </w:r>
      <w:r w:rsidRPr="00942B4D">
        <w:rPr>
          <w:rFonts w:ascii="Times New Roman" w:hAnsi="Times New Roman" w:cs="Times New Roman"/>
          <w:sz w:val="24"/>
          <w:szCs w:val="28"/>
        </w:rPr>
        <w:t xml:space="preserve"> ci convertiamo a te.</w:t>
      </w: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Il tuo amore ricomponga nell'unità ciò che la colpa ha disgregato; </w:t>
      </w:r>
    </w:p>
    <w:p w:rsidR="00F4642B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la tua potenza guarisca le ferite </w:t>
      </w:r>
      <w:r w:rsidR="00F4642B" w:rsidRPr="00942B4D">
        <w:rPr>
          <w:rFonts w:ascii="Times New Roman" w:hAnsi="Times New Roman" w:cs="Times New Roman"/>
          <w:sz w:val="24"/>
          <w:szCs w:val="28"/>
        </w:rPr>
        <w:t xml:space="preserve">e sostenga la nostra debolezza; </w:t>
      </w:r>
    </w:p>
    <w:p w:rsidR="00F4642B" w:rsidRPr="00942B4D" w:rsidRDefault="00F4642B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>i</w:t>
      </w:r>
      <w:r w:rsidR="0081704E" w:rsidRPr="00942B4D">
        <w:rPr>
          <w:rFonts w:ascii="Times New Roman" w:hAnsi="Times New Roman" w:cs="Times New Roman"/>
          <w:sz w:val="24"/>
          <w:szCs w:val="28"/>
        </w:rPr>
        <w:t xml:space="preserve">l tuo Spirito rinnovi tutta la nostra vita </w:t>
      </w:r>
      <w:r w:rsidRPr="00942B4D">
        <w:rPr>
          <w:rFonts w:ascii="Times New Roman" w:hAnsi="Times New Roman" w:cs="Times New Roman"/>
          <w:sz w:val="24"/>
          <w:szCs w:val="28"/>
        </w:rPr>
        <w:t>n</w:t>
      </w:r>
      <w:r w:rsidR="0081704E" w:rsidRPr="00942B4D">
        <w:rPr>
          <w:rFonts w:ascii="Times New Roman" w:hAnsi="Times New Roman" w:cs="Times New Roman"/>
          <w:sz w:val="24"/>
          <w:szCs w:val="28"/>
        </w:rPr>
        <w:t>ella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="0081704E" w:rsidRPr="00942B4D">
        <w:rPr>
          <w:rFonts w:ascii="Times New Roman" w:hAnsi="Times New Roman" w:cs="Times New Roman"/>
          <w:sz w:val="24"/>
          <w:szCs w:val="28"/>
        </w:rPr>
        <w:t xml:space="preserve">carità, </w:t>
      </w:r>
    </w:p>
    <w:p w:rsidR="00F4642B" w:rsidRPr="00942B4D" w:rsidRDefault="0081704E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perché </w:t>
      </w:r>
      <w:r w:rsidR="00F4642B" w:rsidRPr="00942B4D">
        <w:rPr>
          <w:rFonts w:ascii="Times New Roman" w:hAnsi="Times New Roman" w:cs="Times New Roman"/>
          <w:sz w:val="24"/>
          <w:szCs w:val="28"/>
        </w:rPr>
        <w:t xml:space="preserve">la tua Misericordia </w:t>
      </w:r>
      <w:r w:rsidRPr="00942B4D">
        <w:rPr>
          <w:rFonts w:ascii="Times New Roman" w:hAnsi="Times New Roman" w:cs="Times New Roman"/>
          <w:sz w:val="24"/>
          <w:szCs w:val="28"/>
        </w:rPr>
        <w:t xml:space="preserve">risplenda </w:t>
      </w:r>
      <w:r w:rsidR="00F4642B" w:rsidRPr="00942B4D">
        <w:rPr>
          <w:rFonts w:ascii="Times New Roman" w:hAnsi="Times New Roman" w:cs="Times New Roman"/>
          <w:sz w:val="24"/>
          <w:szCs w:val="28"/>
        </w:rPr>
        <w:t>in noi, e si rinnovi i</w:t>
      </w:r>
      <w:r w:rsidRPr="00942B4D">
        <w:rPr>
          <w:rFonts w:ascii="Times New Roman" w:hAnsi="Times New Roman" w:cs="Times New Roman"/>
          <w:sz w:val="24"/>
          <w:szCs w:val="28"/>
        </w:rPr>
        <w:t xml:space="preserve">l volto della </w:t>
      </w:r>
      <w:r w:rsidR="00F4642B" w:rsidRPr="00942B4D">
        <w:rPr>
          <w:rFonts w:ascii="Times New Roman" w:hAnsi="Times New Roman" w:cs="Times New Roman"/>
          <w:sz w:val="24"/>
          <w:szCs w:val="28"/>
        </w:rPr>
        <w:t xml:space="preserve">tua </w:t>
      </w:r>
      <w:r w:rsidRPr="00942B4D">
        <w:rPr>
          <w:rFonts w:ascii="Times New Roman" w:hAnsi="Times New Roman" w:cs="Times New Roman"/>
          <w:sz w:val="24"/>
          <w:szCs w:val="28"/>
        </w:rPr>
        <w:t>Chiesa</w:t>
      </w:r>
      <w:r w:rsidR="00F4642B" w:rsidRPr="00942B4D">
        <w:rPr>
          <w:rFonts w:ascii="Times New Roman" w:hAnsi="Times New Roman" w:cs="Times New Roman"/>
          <w:sz w:val="24"/>
          <w:szCs w:val="28"/>
        </w:rPr>
        <w:t xml:space="preserve">. Per </w:t>
      </w:r>
      <w:r w:rsidRPr="00942B4D">
        <w:rPr>
          <w:rFonts w:ascii="Times New Roman" w:hAnsi="Times New Roman" w:cs="Times New Roman"/>
          <w:sz w:val="24"/>
          <w:szCs w:val="28"/>
        </w:rPr>
        <w:t>Cristo nostro Signore</w:t>
      </w:r>
      <w:r w:rsidR="00F4642B" w:rsidRPr="00942B4D">
        <w:rPr>
          <w:rFonts w:ascii="Times New Roman" w:hAnsi="Times New Roman" w:cs="Times New Roman"/>
          <w:sz w:val="24"/>
          <w:szCs w:val="28"/>
        </w:rPr>
        <w:t xml:space="preserve">. </w:t>
      </w:r>
      <w:r w:rsidRPr="00942B4D">
        <w:rPr>
          <w:rFonts w:ascii="Times New Roman" w:hAnsi="Times New Roman" w:cs="Times New Roman"/>
          <w:b/>
          <w:sz w:val="24"/>
          <w:szCs w:val="28"/>
        </w:rPr>
        <w:t xml:space="preserve">Amen. </w:t>
      </w:r>
    </w:p>
    <w:p w:rsidR="00F4642B" w:rsidRPr="00942B4D" w:rsidRDefault="00F4642B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4642B" w:rsidRPr="00942B4D" w:rsidRDefault="00F4642B" w:rsidP="00F4642B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  <w:r w:rsidRPr="00942B4D">
        <w:rPr>
          <w:rFonts w:ascii="Bookman Old Style" w:hAnsi="Bookman Old Style" w:cs="Times New Roman"/>
          <w:b/>
          <w:szCs w:val="24"/>
        </w:rPr>
        <w:t xml:space="preserve">Proclamazione della </w:t>
      </w:r>
      <w:r w:rsidR="0081704E" w:rsidRPr="00942B4D">
        <w:rPr>
          <w:rFonts w:ascii="Bookman Old Style" w:hAnsi="Bookman Old Style" w:cs="Times New Roman"/>
          <w:b/>
          <w:szCs w:val="24"/>
        </w:rPr>
        <w:t>Parola di Dio</w:t>
      </w:r>
    </w:p>
    <w:p w:rsidR="00F4642B" w:rsidRPr="00942B4D" w:rsidRDefault="005B5FDA" w:rsidP="00F4642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942B4D">
        <w:rPr>
          <w:rFonts w:ascii="Times New Roman" w:hAnsi="Times New Roman" w:cs="Times New Roman"/>
          <w:i/>
          <w:sz w:val="24"/>
          <w:szCs w:val="28"/>
        </w:rPr>
        <w:t>(…</w:t>
      </w:r>
      <w:r w:rsidR="00942B4D">
        <w:rPr>
          <w:rFonts w:ascii="Times New Roman" w:hAnsi="Times New Roman" w:cs="Times New Roman"/>
          <w:i/>
          <w:sz w:val="24"/>
          <w:szCs w:val="28"/>
        </w:rPr>
        <w:t>a scelta…</w:t>
      </w:r>
      <w:r w:rsidRPr="00942B4D">
        <w:rPr>
          <w:rFonts w:ascii="Times New Roman" w:hAnsi="Times New Roman" w:cs="Times New Roman"/>
          <w:i/>
          <w:sz w:val="24"/>
          <w:szCs w:val="28"/>
        </w:rPr>
        <w:t xml:space="preserve">) </w:t>
      </w:r>
    </w:p>
    <w:p w:rsidR="005B5FDA" w:rsidRPr="00942B4D" w:rsidRDefault="005B5FDA" w:rsidP="00F4642B">
      <w:pPr>
        <w:spacing w:after="0" w:line="240" w:lineRule="auto"/>
        <w:rPr>
          <w:rFonts w:ascii="Times New Roman" w:hAnsi="Times New Roman" w:cs="Times New Roman"/>
          <w:i/>
          <w:sz w:val="16"/>
          <w:szCs w:val="28"/>
        </w:rPr>
      </w:pPr>
    </w:p>
    <w:p w:rsidR="0081704E" w:rsidRPr="00942B4D" w:rsidRDefault="00F4642B" w:rsidP="00F4642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942B4D">
        <w:rPr>
          <w:rFonts w:ascii="Times New Roman" w:hAnsi="Times New Roman" w:cs="Times New Roman"/>
          <w:i/>
          <w:sz w:val="24"/>
          <w:szCs w:val="28"/>
        </w:rPr>
        <w:t>I</w:t>
      </w:r>
      <w:r w:rsidR="0081704E" w:rsidRPr="00942B4D">
        <w:rPr>
          <w:rFonts w:ascii="Times New Roman" w:hAnsi="Times New Roman" w:cs="Times New Roman"/>
          <w:i/>
          <w:sz w:val="24"/>
          <w:szCs w:val="28"/>
        </w:rPr>
        <w:t>n risposta alla Parola, cantiamo:</w:t>
      </w: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942B4D">
        <w:rPr>
          <w:rFonts w:ascii="Times New Roman" w:hAnsi="Times New Roman" w:cs="Times New Roman"/>
          <w:b/>
          <w:sz w:val="24"/>
          <w:szCs w:val="28"/>
        </w:rPr>
        <w:t>Rit</w:t>
      </w:r>
      <w:proofErr w:type="spellEnd"/>
      <w:r w:rsidRPr="00942B4D">
        <w:rPr>
          <w:rFonts w:ascii="Times New Roman" w:hAnsi="Times New Roman" w:cs="Times New Roman"/>
          <w:b/>
          <w:sz w:val="24"/>
          <w:szCs w:val="28"/>
        </w:rPr>
        <w:t>: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Pr="00942B4D">
        <w:rPr>
          <w:rFonts w:ascii="Times New Roman" w:hAnsi="Times New Roman" w:cs="Times New Roman"/>
          <w:b/>
          <w:sz w:val="24"/>
          <w:szCs w:val="28"/>
        </w:rPr>
        <w:t>Purificami, o Signore</w:t>
      </w:r>
      <w:r w:rsidR="00F4642B" w:rsidRPr="00942B4D">
        <w:rPr>
          <w:rFonts w:ascii="Times New Roman" w:hAnsi="Times New Roman" w:cs="Times New Roman"/>
          <w:b/>
          <w:sz w:val="24"/>
          <w:szCs w:val="28"/>
        </w:rPr>
        <w:t>, s</w:t>
      </w:r>
      <w:r w:rsidRPr="00942B4D">
        <w:rPr>
          <w:rFonts w:ascii="Times New Roman" w:hAnsi="Times New Roman" w:cs="Times New Roman"/>
          <w:b/>
          <w:sz w:val="24"/>
          <w:szCs w:val="28"/>
        </w:rPr>
        <w:t>arò più bianco della neve</w:t>
      </w:r>
      <w:r w:rsidRPr="00942B4D">
        <w:rPr>
          <w:rFonts w:ascii="Times New Roman" w:hAnsi="Times New Roman" w:cs="Times New Roman"/>
          <w:sz w:val="24"/>
          <w:szCs w:val="28"/>
        </w:rPr>
        <w:t>.</w:t>
      </w: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- Pietà di me, o Dio, nel tuo amore: </w:t>
      </w: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nel tuo affetto cancella il mio peccato </w:t>
      </w: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e lavami da ogni mia colpa, </w:t>
      </w:r>
    </w:p>
    <w:p w:rsidR="00967B0D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purificami da ogni mio errore. </w:t>
      </w:r>
      <w:r w:rsidRPr="00942B4D">
        <w:rPr>
          <w:rFonts w:ascii="Times New Roman" w:hAnsi="Times New Roman" w:cs="Times New Roman"/>
          <w:b/>
          <w:sz w:val="24"/>
          <w:szCs w:val="28"/>
        </w:rPr>
        <w:t>Rit.</w:t>
      </w: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14"/>
          <w:szCs w:val="16"/>
        </w:rPr>
      </w:pP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- Il mio peccato io lo riconosco, il mio errore mi è sempre dinanzi: </w:t>
      </w: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contro te, contro te solo ho peccato; </w:t>
      </w: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quello che è male ai tuoi occhi, io l'ho fatto. </w:t>
      </w:r>
      <w:r w:rsidRPr="00942B4D">
        <w:rPr>
          <w:rFonts w:ascii="Times New Roman" w:hAnsi="Times New Roman" w:cs="Times New Roman"/>
          <w:b/>
          <w:sz w:val="24"/>
          <w:szCs w:val="28"/>
        </w:rPr>
        <w:t xml:space="preserve">Rit. </w:t>
      </w: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14"/>
          <w:szCs w:val="16"/>
        </w:rPr>
      </w:pP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- Crea in me, o Dio, un cuore puro, rinnova in me uno spirito fermo; </w:t>
      </w: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non cacciarmi lontano dal tuo volto, </w:t>
      </w:r>
    </w:p>
    <w:p w:rsidR="0081704E" w:rsidRPr="00942B4D" w:rsidRDefault="0081704E" w:rsidP="00F4642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non mi togliere il tuo spirito di santità. </w:t>
      </w:r>
      <w:r w:rsidRPr="00942B4D">
        <w:rPr>
          <w:rFonts w:ascii="Times New Roman" w:hAnsi="Times New Roman" w:cs="Times New Roman"/>
          <w:b/>
          <w:sz w:val="24"/>
          <w:szCs w:val="28"/>
        </w:rPr>
        <w:t xml:space="preserve">Rit. </w:t>
      </w:r>
    </w:p>
    <w:p w:rsidR="00F4642B" w:rsidRPr="00942B4D" w:rsidRDefault="00F4642B" w:rsidP="00F4642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81704E" w:rsidRPr="00942B4D" w:rsidRDefault="00942B4D" w:rsidP="00F4642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- temp</w:t>
      </w:r>
      <w:r w:rsidR="00F4642B" w:rsidRPr="00942B4D">
        <w:rPr>
          <w:rFonts w:ascii="Times New Roman" w:hAnsi="Times New Roman" w:cs="Times New Roman"/>
          <w:i/>
          <w:sz w:val="24"/>
          <w:szCs w:val="28"/>
        </w:rPr>
        <w:t xml:space="preserve">o per la riflessione e per l'esame di coscienza. </w:t>
      </w:r>
      <w:r>
        <w:rPr>
          <w:rFonts w:ascii="Times New Roman" w:hAnsi="Times New Roman" w:cs="Times New Roman"/>
          <w:i/>
          <w:sz w:val="24"/>
          <w:szCs w:val="28"/>
        </w:rPr>
        <w:t xml:space="preserve">Vedi più avanti lo schema proposto - </w:t>
      </w:r>
    </w:p>
    <w:p w:rsidR="00100201" w:rsidRPr="00942B4D" w:rsidRDefault="00F4642B" w:rsidP="00F4642B">
      <w:pPr>
        <w:spacing w:after="0" w:line="240" w:lineRule="auto"/>
        <w:rPr>
          <w:rFonts w:ascii="Bookman Old Style" w:hAnsi="Bookman Old Style" w:cs="Times New Roman"/>
          <w:b/>
          <w:szCs w:val="28"/>
        </w:rPr>
      </w:pPr>
      <w:r w:rsidRPr="00942B4D">
        <w:rPr>
          <w:rFonts w:ascii="Bookman Old Style" w:hAnsi="Bookman Old Style" w:cs="Times New Roman"/>
          <w:b/>
          <w:szCs w:val="28"/>
        </w:rPr>
        <w:lastRenderedPageBreak/>
        <w:t>Invocazione comunitaria:</w:t>
      </w:r>
    </w:p>
    <w:p w:rsidR="0081704E" w:rsidRPr="00942B4D" w:rsidRDefault="005B5FDA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942B4D">
        <w:rPr>
          <w:rFonts w:ascii="Times New Roman" w:hAnsi="Times New Roman" w:cs="Times New Roman"/>
          <w:i/>
          <w:sz w:val="24"/>
          <w:szCs w:val="28"/>
        </w:rPr>
        <w:t>Cel</w:t>
      </w:r>
      <w:proofErr w:type="spellEnd"/>
      <w:r w:rsidRPr="00942B4D">
        <w:rPr>
          <w:rFonts w:ascii="Times New Roman" w:hAnsi="Times New Roman" w:cs="Times New Roman"/>
          <w:i/>
          <w:sz w:val="24"/>
          <w:szCs w:val="28"/>
        </w:rPr>
        <w:t>.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="0081704E" w:rsidRPr="00942B4D">
        <w:rPr>
          <w:rFonts w:ascii="Times New Roman" w:hAnsi="Times New Roman" w:cs="Times New Roman"/>
          <w:sz w:val="24"/>
          <w:szCs w:val="28"/>
        </w:rPr>
        <w:t>Rivolgiamo</w:t>
      </w:r>
      <w:r w:rsidR="003205D9" w:rsidRPr="00942B4D">
        <w:rPr>
          <w:rFonts w:ascii="Times New Roman" w:hAnsi="Times New Roman" w:cs="Times New Roman"/>
          <w:sz w:val="24"/>
          <w:szCs w:val="28"/>
        </w:rPr>
        <w:t xml:space="preserve"> ora la nostra preghiera a Cristo Buon P</w:t>
      </w:r>
      <w:r w:rsidR="0081704E" w:rsidRPr="00942B4D">
        <w:rPr>
          <w:rFonts w:ascii="Times New Roman" w:hAnsi="Times New Roman" w:cs="Times New Roman"/>
          <w:sz w:val="24"/>
          <w:szCs w:val="28"/>
        </w:rPr>
        <w:t xml:space="preserve">astore, che va in cercai della pecorella smarrita e la riconduce con gioia all'ovile. </w:t>
      </w: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942B4D">
        <w:rPr>
          <w:rFonts w:ascii="Times New Roman" w:hAnsi="Times New Roman" w:cs="Times New Roman"/>
          <w:b/>
          <w:sz w:val="24"/>
          <w:szCs w:val="28"/>
        </w:rPr>
        <w:t>Rit</w:t>
      </w:r>
      <w:proofErr w:type="spellEnd"/>
      <w:r w:rsidRPr="00942B4D">
        <w:rPr>
          <w:rFonts w:ascii="Times New Roman" w:hAnsi="Times New Roman" w:cs="Times New Roman"/>
          <w:b/>
          <w:sz w:val="24"/>
          <w:szCs w:val="28"/>
        </w:rPr>
        <w:t>: Nella tua misericordia</w:t>
      </w:r>
      <w:r w:rsidR="00F22350">
        <w:rPr>
          <w:rFonts w:ascii="Times New Roman" w:hAnsi="Times New Roman" w:cs="Times New Roman"/>
          <w:b/>
          <w:sz w:val="24"/>
          <w:szCs w:val="28"/>
        </w:rPr>
        <w:t>,</w:t>
      </w:r>
      <w:r w:rsidRPr="00942B4D">
        <w:rPr>
          <w:rFonts w:ascii="Times New Roman" w:hAnsi="Times New Roman" w:cs="Times New Roman"/>
          <w:b/>
          <w:sz w:val="24"/>
          <w:szCs w:val="28"/>
        </w:rPr>
        <w:t xml:space="preserve"> accoglici o Signore. </w:t>
      </w: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81704E" w:rsidRPr="00942B4D" w:rsidRDefault="0081704E" w:rsidP="003205D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* Gesù medico del corpo e delle anime, guarisci le nostre ferite, sostienici sempre con la forza del tuo spirito. </w:t>
      </w:r>
      <w:r w:rsidRPr="00942B4D">
        <w:rPr>
          <w:rFonts w:ascii="Times New Roman" w:hAnsi="Times New Roman" w:cs="Times New Roman"/>
          <w:b/>
          <w:sz w:val="24"/>
          <w:szCs w:val="28"/>
        </w:rPr>
        <w:t xml:space="preserve">Rit. </w:t>
      </w:r>
    </w:p>
    <w:p w:rsidR="00AB5548" w:rsidRPr="00942B4D" w:rsidRDefault="00AB5548" w:rsidP="003205D9">
      <w:pPr>
        <w:spacing w:after="0" w:line="240" w:lineRule="auto"/>
        <w:rPr>
          <w:rFonts w:ascii="Times New Roman" w:hAnsi="Times New Roman" w:cs="Times New Roman"/>
          <w:b/>
          <w:sz w:val="14"/>
          <w:szCs w:val="16"/>
        </w:rPr>
      </w:pPr>
    </w:p>
    <w:p w:rsidR="0081704E" w:rsidRPr="00942B4D" w:rsidRDefault="0081704E" w:rsidP="003205D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* Spogliaci della corruzione dell'uomo vecchio che è in noi e rivestici dell'uomo nuovo. </w:t>
      </w:r>
      <w:r w:rsidRPr="00942B4D">
        <w:rPr>
          <w:rFonts w:ascii="Times New Roman" w:hAnsi="Times New Roman" w:cs="Times New Roman"/>
          <w:b/>
          <w:sz w:val="24"/>
          <w:szCs w:val="28"/>
        </w:rPr>
        <w:t>Rit.</w:t>
      </w:r>
    </w:p>
    <w:p w:rsidR="00AB5548" w:rsidRPr="00942B4D" w:rsidRDefault="00AB5548" w:rsidP="003205D9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81704E" w:rsidRPr="00942B4D" w:rsidRDefault="0081704E" w:rsidP="003205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* Fa' che mediante la penitenza aderiamo sempre più alla tua persona per giungere alla gloria della tua risurrezione. </w:t>
      </w:r>
      <w:r w:rsidRPr="00942B4D">
        <w:rPr>
          <w:rFonts w:ascii="Times New Roman" w:hAnsi="Times New Roman" w:cs="Times New Roman"/>
          <w:b/>
          <w:sz w:val="24"/>
          <w:szCs w:val="28"/>
        </w:rPr>
        <w:t>Rit.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5548" w:rsidRPr="00942B4D" w:rsidRDefault="00AB5548" w:rsidP="003205D9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81704E" w:rsidRPr="00942B4D" w:rsidRDefault="0081704E" w:rsidP="003205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* Tu che perdonasti la donna peccatrice, non allontanare da noi la tua misericordia. </w:t>
      </w:r>
      <w:r w:rsidRPr="00942B4D">
        <w:rPr>
          <w:rFonts w:ascii="Times New Roman" w:hAnsi="Times New Roman" w:cs="Times New Roman"/>
          <w:b/>
          <w:sz w:val="24"/>
          <w:szCs w:val="28"/>
        </w:rPr>
        <w:t>Rit.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5548" w:rsidRPr="00942B4D" w:rsidRDefault="00AB5548" w:rsidP="003205D9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81704E" w:rsidRPr="00942B4D" w:rsidRDefault="0081704E" w:rsidP="003205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* Tu che portasti sulle spalle la pecorella smarrita, accogli con bontà anche noi peccatori. </w:t>
      </w:r>
      <w:r w:rsidRPr="00942B4D">
        <w:rPr>
          <w:rFonts w:ascii="Times New Roman" w:hAnsi="Times New Roman" w:cs="Times New Roman"/>
          <w:b/>
          <w:sz w:val="24"/>
          <w:szCs w:val="28"/>
        </w:rPr>
        <w:t>Rit.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5548" w:rsidRPr="00942B4D" w:rsidRDefault="00AB5548" w:rsidP="003205D9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81704E" w:rsidRPr="00942B4D" w:rsidRDefault="0081704E" w:rsidP="003205D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* Tu che promettesti al ladrone pentito il paradiso, ammettici un giorno nella gioia del tuo regno. </w:t>
      </w:r>
      <w:r w:rsidRPr="00942B4D">
        <w:rPr>
          <w:rFonts w:ascii="Times New Roman" w:hAnsi="Times New Roman" w:cs="Times New Roman"/>
          <w:b/>
          <w:sz w:val="24"/>
          <w:szCs w:val="28"/>
        </w:rPr>
        <w:t>Rit.</w:t>
      </w:r>
    </w:p>
    <w:p w:rsidR="00AB5548" w:rsidRPr="00942B4D" w:rsidRDefault="00AB5548" w:rsidP="003205D9">
      <w:pPr>
        <w:spacing w:after="0" w:line="240" w:lineRule="auto"/>
        <w:rPr>
          <w:rFonts w:ascii="Times New Roman" w:hAnsi="Times New Roman" w:cs="Times New Roman"/>
          <w:b/>
          <w:sz w:val="14"/>
          <w:szCs w:val="16"/>
        </w:rPr>
      </w:pPr>
    </w:p>
    <w:p w:rsidR="0081704E" w:rsidRPr="00942B4D" w:rsidRDefault="0081704E" w:rsidP="003205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* Tu che sei morto e risorto per noi, rendici partecipi dei frutti della tua Pasqua. </w:t>
      </w:r>
      <w:r w:rsidRPr="00942B4D">
        <w:rPr>
          <w:rFonts w:ascii="Times New Roman" w:hAnsi="Times New Roman" w:cs="Times New Roman"/>
          <w:b/>
          <w:sz w:val="24"/>
          <w:szCs w:val="28"/>
        </w:rPr>
        <w:t>Rit.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5548" w:rsidRPr="00942B4D" w:rsidRDefault="00AB5548" w:rsidP="003205D9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81704E" w:rsidRPr="00942B4D" w:rsidRDefault="0081704E" w:rsidP="003205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* Maria tua Madre, rifugio dei peccatori, interceda per noi. E tu donaci l'indulgenza e la pace. </w:t>
      </w:r>
      <w:r w:rsidRPr="00942B4D">
        <w:rPr>
          <w:rFonts w:ascii="Times New Roman" w:hAnsi="Times New Roman" w:cs="Times New Roman"/>
          <w:b/>
          <w:sz w:val="24"/>
          <w:szCs w:val="28"/>
        </w:rPr>
        <w:t>Rit.</w:t>
      </w:r>
    </w:p>
    <w:p w:rsidR="0081704E" w:rsidRPr="00942B4D" w:rsidRDefault="0081704E" w:rsidP="003205D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FF72FA" w:rsidRPr="00942B4D" w:rsidRDefault="005B5FDA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942B4D">
        <w:rPr>
          <w:rFonts w:ascii="Times New Roman" w:hAnsi="Times New Roman" w:cs="Times New Roman"/>
          <w:i/>
          <w:sz w:val="24"/>
          <w:szCs w:val="28"/>
        </w:rPr>
        <w:t>Cel</w:t>
      </w:r>
      <w:proofErr w:type="spellEnd"/>
      <w:r w:rsidRPr="00942B4D">
        <w:rPr>
          <w:rFonts w:ascii="Times New Roman" w:hAnsi="Times New Roman" w:cs="Times New Roman"/>
          <w:i/>
          <w:sz w:val="24"/>
          <w:szCs w:val="28"/>
        </w:rPr>
        <w:t>.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="0081704E" w:rsidRPr="00942B4D">
        <w:rPr>
          <w:rFonts w:ascii="Times New Roman" w:hAnsi="Times New Roman" w:cs="Times New Roman"/>
          <w:sz w:val="24"/>
          <w:szCs w:val="28"/>
        </w:rPr>
        <w:t xml:space="preserve">Ora nello spirito del Vangelo riconciliamoci fra noi e invochiamo con fede Dio Padre per ottenere il perdono dei nostri peccati. </w:t>
      </w:r>
    </w:p>
    <w:p w:rsidR="00FF72FA" w:rsidRPr="00942B4D" w:rsidRDefault="0081704E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b/>
          <w:sz w:val="24"/>
          <w:szCs w:val="28"/>
        </w:rPr>
        <w:t>Pad</w:t>
      </w:r>
      <w:r w:rsidR="003205D9" w:rsidRPr="00942B4D">
        <w:rPr>
          <w:rFonts w:ascii="Times New Roman" w:hAnsi="Times New Roman" w:cs="Times New Roman"/>
          <w:b/>
          <w:sz w:val="24"/>
          <w:szCs w:val="28"/>
        </w:rPr>
        <w:t>re nostro</w:t>
      </w: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3205D9" w:rsidRPr="00942B4D" w:rsidRDefault="00942B4D" w:rsidP="003205D9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- s</w:t>
      </w:r>
      <w:r w:rsidR="003205D9" w:rsidRPr="00942B4D">
        <w:rPr>
          <w:rFonts w:ascii="Times New Roman" w:hAnsi="Times New Roman" w:cs="Times New Roman"/>
          <w:i/>
          <w:sz w:val="24"/>
          <w:szCs w:val="28"/>
        </w:rPr>
        <w:t>egue la celebrazione del Sacramento della Confessione; oppure, secondo le circostanze, è possibile anticipare la conclusione e lasciare in seguito lo spazio per la Confessione</w:t>
      </w:r>
      <w:r>
        <w:rPr>
          <w:rFonts w:ascii="Times New Roman" w:hAnsi="Times New Roman" w:cs="Times New Roman"/>
          <w:i/>
          <w:sz w:val="24"/>
          <w:szCs w:val="28"/>
        </w:rPr>
        <w:t xml:space="preserve"> -</w:t>
      </w:r>
    </w:p>
    <w:p w:rsidR="003205D9" w:rsidRPr="00942B4D" w:rsidRDefault="003205D9" w:rsidP="00F4642B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3205D9" w:rsidRPr="00942B4D" w:rsidRDefault="003205D9" w:rsidP="00F4642B">
      <w:pPr>
        <w:spacing w:after="0" w:line="240" w:lineRule="auto"/>
        <w:rPr>
          <w:rFonts w:ascii="Bookman Old Style" w:hAnsi="Bookman Old Style" w:cs="Times New Roman"/>
          <w:b/>
          <w:szCs w:val="28"/>
        </w:rPr>
      </w:pPr>
      <w:r w:rsidRPr="00942B4D">
        <w:rPr>
          <w:rFonts w:ascii="Bookman Old Style" w:hAnsi="Bookman Old Style" w:cs="Times New Roman"/>
          <w:b/>
          <w:szCs w:val="28"/>
        </w:rPr>
        <w:t>Benedizione</w:t>
      </w:r>
    </w:p>
    <w:p w:rsidR="0081704E" w:rsidRPr="00942B4D" w:rsidRDefault="0081704E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Il Signore sia con voi. </w:t>
      </w:r>
      <w:r w:rsidRPr="00942B4D">
        <w:rPr>
          <w:rFonts w:ascii="Times New Roman" w:hAnsi="Times New Roman" w:cs="Times New Roman"/>
          <w:b/>
          <w:sz w:val="24"/>
          <w:szCs w:val="28"/>
        </w:rPr>
        <w:t xml:space="preserve">E con il tuo spirito. </w:t>
      </w:r>
    </w:p>
    <w:p w:rsidR="00942B4D" w:rsidRPr="00942B4D" w:rsidRDefault="00942B4D" w:rsidP="00F4642B">
      <w:pPr>
        <w:spacing w:after="0" w:line="240" w:lineRule="auto"/>
        <w:rPr>
          <w:rFonts w:ascii="Times New Roman" w:hAnsi="Times New Roman" w:cs="Times New Roman"/>
          <w:i/>
          <w:sz w:val="14"/>
          <w:szCs w:val="28"/>
        </w:rPr>
      </w:pPr>
    </w:p>
    <w:p w:rsidR="00FF72FA" w:rsidRPr="00942B4D" w:rsidRDefault="005B5FDA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942B4D">
        <w:rPr>
          <w:rFonts w:ascii="Times New Roman" w:hAnsi="Times New Roman" w:cs="Times New Roman"/>
          <w:i/>
          <w:sz w:val="24"/>
          <w:szCs w:val="28"/>
        </w:rPr>
        <w:t>Cel</w:t>
      </w:r>
      <w:proofErr w:type="spellEnd"/>
      <w:r w:rsidRPr="00942B4D">
        <w:rPr>
          <w:rFonts w:ascii="Times New Roman" w:hAnsi="Times New Roman" w:cs="Times New Roman"/>
          <w:i/>
          <w:sz w:val="24"/>
          <w:szCs w:val="28"/>
        </w:rPr>
        <w:t>.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="00942B4D">
        <w:rPr>
          <w:rFonts w:ascii="Times New Roman" w:hAnsi="Times New Roman" w:cs="Times New Roman"/>
          <w:sz w:val="24"/>
          <w:szCs w:val="28"/>
        </w:rPr>
        <w:t xml:space="preserve">Dio nostro Padre </w:t>
      </w:r>
      <w:r w:rsidR="00FF72FA" w:rsidRPr="00942B4D">
        <w:rPr>
          <w:rFonts w:ascii="Times New Roman" w:hAnsi="Times New Roman" w:cs="Times New Roman"/>
          <w:sz w:val="24"/>
          <w:szCs w:val="28"/>
        </w:rPr>
        <w:t>non vuole la morte del pecca</w:t>
      </w:r>
      <w:r w:rsidR="00942B4D">
        <w:rPr>
          <w:rFonts w:ascii="Times New Roman" w:hAnsi="Times New Roman" w:cs="Times New Roman"/>
          <w:sz w:val="24"/>
          <w:szCs w:val="28"/>
        </w:rPr>
        <w:t xml:space="preserve">tore, ma che si converta e viva; egli </w:t>
      </w:r>
      <w:r w:rsidR="00FF72FA" w:rsidRPr="00942B4D">
        <w:rPr>
          <w:rFonts w:ascii="Times New Roman" w:hAnsi="Times New Roman" w:cs="Times New Roman"/>
          <w:sz w:val="24"/>
          <w:szCs w:val="28"/>
        </w:rPr>
        <w:t>che per primo ci ha amati</w:t>
      </w:r>
      <w:r w:rsidR="003205D9"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="00FF72FA" w:rsidRPr="00942B4D">
        <w:rPr>
          <w:rFonts w:ascii="Times New Roman" w:hAnsi="Times New Roman" w:cs="Times New Roman"/>
          <w:sz w:val="24"/>
          <w:szCs w:val="28"/>
        </w:rPr>
        <w:t xml:space="preserve">e ha mandato il suo Figlio per la </w:t>
      </w:r>
      <w:r w:rsidR="00FF72FA" w:rsidRPr="00942B4D">
        <w:rPr>
          <w:rFonts w:ascii="Times New Roman" w:hAnsi="Times New Roman" w:cs="Times New Roman"/>
          <w:sz w:val="24"/>
          <w:szCs w:val="28"/>
        </w:rPr>
        <w:lastRenderedPageBreak/>
        <w:t>salvezza del mondo,</w:t>
      </w:r>
      <w:r w:rsidR="00942B4D">
        <w:rPr>
          <w:rFonts w:ascii="Times New Roman" w:hAnsi="Times New Roman" w:cs="Times New Roman"/>
          <w:sz w:val="24"/>
          <w:szCs w:val="28"/>
        </w:rPr>
        <w:t xml:space="preserve"> </w:t>
      </w:r>
      <w:r w:rsidR="00FF72FA" w:rsidRPr="00942B4D">
        <w:rPr>
          <w:rFonts w:ascii="Times New Roman" w:hAnsi="Times New Roman" w:cs="Times New Roman"/>
          <w:sz w:val="24"/>
          <w:szCs w:val="28"/>
        </w:rPr>
        <w:t>faccia risplendere su di voi la sua misericordia</w:t>
      </w:r>
      <w:r w:rsidR="00942B4D">
        <w:rPr>
          <w:rFonts w:ascii="Times New Roman" w:hAnsi="Times New Roman" w:cs="Times New Roman"/>
          <w:sz w:val="24"/>
          <w:szCs w:val="28"/>
        </w:rPr>
        <w:t xml:space="preserve"> </w:t>
      </w:r>
      <w:r w:rsidR="00FF72FA" w:rsidRPr="00942B4D">
        <w:rPr>
          <w:rFonts w:ascii="Times New Roman" w:hAnsi="Times New Roman" w:cs="Times New Roman"/>
          <w:sz w:val="24"/>
          <w:szCs w:val="28"/>
        </w:rPr>
        <w:t>e vi dia la sua pace.</w:t>
      </w: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b/>
          <w:sz w:val="24"/>
          <w:szCs w:val="28"/>
        </w:rPr>
        <w:t>R. Amen.</w:t>
      </w:r>
    </w:p>
    <w:p w:rsidR="003205D9" w:rsidRPr="00942B4D" w:rsidRDefault="003205D9" w:rsidP="00F4642B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>Il Signore Gesù Cristo</w:t>
      </w: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>si è offerto alla morte per i nostri peccati ed è risorto per la nostra giustificazione;</w:t>
      </w:r>
      <w:r w:rsidR="00942B4D">
        <w:rPr>
          <w:rFonts w:ascii="Times New Roman" w:hAnsi="Times New Roman" w:cs="Times New Roman"/>
          <w:sz w:val="24"/>
          <w:szCs w:val="28"/>
        </w:rPr>
        <w:t xml:space="preserve"> </w:t>
      </w:r>
      <w:r w:rsidRPr="00942B4D">
        <w:rPr>
          <w:rFonts w:ascii="Times New Roman" w:hAnsi="Times New Roman" w:cs="Times New Roman"/>
          <w:sz w:val="24"/>
          <w:szCs w:val="28"/>
        </w:rPr>
        <w:t>egli che nell'effusione dello Spirito</w:t>
      </w:r>
      <w:r w:rsidR="003205D9"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Pr="00942B4D">
        <w:rPr>
          <w:rFonts w:ascii="Times New Roman" w:hAnsi="Times New Roman" w:cs="Times New Roman"/>
          <w:sz w:val="24"/>
          <w:szCs w:val="28"/>
        </w:rPr>
        <w:t>ha dato ai suoi Apostoli il potere di rimettere i peccati,</w:t>
      </w:r>
      <w:r w:rsidR="00942B4D">
        <w:rPr>
          <w:rFonts w:ascii="Times New Roman" w:hAnsi="Times New Roman" w:cs="Times New Roman"/>
          <w:sz w:val="24"/>
          <w:szCs w:val="28"/>
        </w:rPr>
        <w:t xml:space="preserve"> </w:t>
      </w:r>
      <w:r w:rsidRPr="00942B4D">
        <w:rPr>
          <w:rFonts w:ascii="Times New Roman" w:hAnsi="Times New Roman" w:cs="Times New Roman"/>
          <w:sz w:val="24"/>
          <w:szCs w:val="28"/>
        </w:rPr>
        <w:t>vi liberi dal male</w:t>
      </w:r>
      <w:r w:rsidR="003205D9"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Pr="00942B4D">
        <w:rPr>
          <w:rFonts w:ascii="Times New Roman" w:hAnsi="Times New Roman" w:cs="Times New Roman"/>
          <w:sz w:val="24"/>
          <w:szCs w:val="28"/>
        </w:rPr>
        <w:t>e vi riempia di Spirito Santo.</w:t>
      </w: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b/>
          <w:sz w:val="24"/>
          <w:szCs w:val="28"/>
        </w:rPr>
        <w:t>R. Amen.</w:t>
      </w: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Lo Spirito </w:t>
      </w:r>
      <w:proofErr w:type="spellStart"/>
      <w:r w:rsidRPr="00942B4D">
        <w:rPr>
          <w:rFonts w:ascii="Times New Roman" w:hAnsi="Times New Roman" w:cs="Times New Roman"/>
          <w:sz w:val="24"/>
          <w:szCs w:val="28"/>
        </w:rPr>
        <w:t>Paràclito</w:t>
      </w:r>
      <w:proofErr w:type="spellEnd"/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>ci è stato dato per la remissione dei peccati e in lui possiamo presentarci al Padre;</w:t>
      </w:r>
      <w:r w:rsidR="00942B4D">
        <w:rPr>
          <w:rFonts w:ascii="Times New Roman" w:hAnsi="Times New Roman" w:cs="Times New Roman"/>
          <w:sz w:val="24"/>
          <w:szCs w:val="28"/>
        </w:rPr>
        <w:t xml:space="preserve"> </w:t>
      </w:r>
      <w:r w:rsidRPr="00942B4D">
        <w:rPr>
          <w:rFonts w:ascii="Times New Roman" w:hAnsi="Times New Roman" w:cs="Times New Roman"/>
          <w:sz w:val="24"/>
          <w:szCs w:val="28"/>
        </w:rPr>
        <w:t>egli purifichi e illumini i vostri cuori</w:t>
      </w:r>
      <w:r w:rsidR="003205D9" w:rsidRPr="00942B4D">
        <w:rPr>
          <w:rFonts w:ascii="Times New Roman" w:hAnsi="Times New Roman" w:cs="Times New Roman"/>
          <w:sz w:val="24"/>
          <w:szCs w:val="28"/>
        </w:rPr>
        <w:t xml:space="preserve"> </w:t>
      </w:r>
      <w:r w:rsidRPr="00942B4D">
        <w:rPr>
          <w:rFonts w:ascii="Times New Roman" w:hAnsi="Times New Roman" w:cs="Times New Roman"/>
          <w:sz w:val="24"/>
          <w:szCs w:val="28"/>
        </w:rPr>
        <w:t>e vi renda degni di annunziare le grandi opere del Signore,</w:t>
      </w:r>
      <w:r w:rsidR="00942B4D">
        <w:rPr>
          <w:rFonts w:ascii="Times New Roman" w:hAnsi="Times New Roman" w:cs="Times New Roman"/>
          <w:sz w:val="24"/>
          <w:szCs w:val="28"/>
        </w:rPr>
        <w:t xml:space="preserve"> </w:t>
      </w:r>
      <w:r w:rsidRPr="00942B4D">
        <w:rPr>
          <w:rFonts w:ascii="Times New Roman" w:hAnsi="Times New Roman" w:cs="Times New Roman"/>
          <w:sz w:val="24"/>
          <w:szCs w:val="28"/>
        </w:rPr>
        <w:t xml:space="preserve">che vi ha chiamato dalle tenebre alla sua ammirabile luce. </w:t>
      </w: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b/>
          <w:sz w:val="24"/>
          <w:szCs w:val="28"/>
        </w:rPr>
        <w:t>R. Amen.</w:t>
      </w:r>
      <w:r w:rsidRPr="00942B4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FF72FA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E la benedizione di Dio onnipotente Padre, Figlio e Spirito Santo </w:t>
      </w:r>
    </w:p>
    <w:p w:rsidR="00FF72FA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discenda su di voi e con voi rimanga sempre. </w:t>
      </w:r>
    </w:p>
    <w:p w:rsidR="0081704E" w:rsidRPr="00942B4D" w:rsidRDefault="00FF72FA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b/>
          <w:sz w:val="24"/>
          <w:szCs w:val="28"/>
        </w:rPr>
        <w:t xml:space="preserve">R. </w:t>
      </w:r>
      <w:r w:rsidR="0081704E" w:rsidRPr="00942B4D">
        <w:rPr>
          <w:rFonts w:ascii="Times New Roman" w:hAnsi="Times New Roman" w:cs="Times New Roman"/>
          <w:b/>
          <w:sz w:val="24"/>
          <w:szCs w:val="28"/>
        </w:rPr>
        <w:t xml:space="preserve">Amen. </w:t>
      </w:r>
    </w:p>
    <w:p w:rsidR="00FF72FA" w:rsidRPr="00942B4D" w:rsidRDefault="00FF72FA" w:rsidP="00F4642B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FF72FA" w:rsidRPr="00942B4D" w:rsidRDefault="0081704E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42B4D">
        <w:rPr>
          <w:rFonts w:ascii="Times New Roman" w:hAnsi="Times New Roman" w:cs="Times New Roman"/>
          <w:sz w:val="24"/>
          <w:szCs w:val="28"/>
        </w:rPr>
        <w:t xml:space="preserve">Glorificate il Signore con la vostra vita. Andate in pace. </w:t>
      </w:r>
    </w:p>
    <w:p w:rsidR="0081704E" w:rsidRDefault="00FF72FA" w:rsidP="00F4642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B4D">
        <w:rPr>
          <w:rFonts w:ascii="Times New Roman" w:hAnsi="Times New Roman" w:cs="Times New Roman"/>
          <w:b/>
          <w:sz w:val="24"/>
          <w:szCs w:val="28"/>
        </w:rPr>
        <w:t xml:space="preserve">R. </w:t>
      </w:r>
      <w:r w:rsidR="0081704E" w:rsidRPr="00942B4D">
        <w:rPr>
          <w:rFonts w:ascii="Times New Roman" w:hAnsi="Times New Roman" w:cs="Times New Roman"/>
          <w:b/>
          <w:sz w:val="24"/>
          <w:szCs w:val="28"/>
        </w:rPr>
        <w:t>Rendiamo grazie a Dio.</w:t>
      </w:r>
    </w:p>
    <w:p w:rsidR="00942B4D" w:rsidRDefault="00942B4D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22350" w:rsidRPr="00942B4D" w:rsidRDefault="00F22350" w:rsidP="00F4642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D5F45" w:rsidRPr="00942B4D" w:rsidRDefault="003205D9" w:rsidP="003205D9">
      <w:pPr>
        <w:pStyle w:val="Nessunaspaziatura"/>
        <w:rPr>
          <w:rStyle w:val="Corpodeltesto2"/>
          <w:rFonts w:ascii="Bookman Old Style" w:eastAsia="Arial Unicode MS" w:hAnsi="Bookman Old Style"/>
          <w:i/>
          <w:color w:val="auto"/>
          <w:szCs w:val="24"/>
        </w:rPr>
      </w:pPr>
      <w:r w:rsidRPr="00942B4D">
        <w:rPr>
          <w:rStyle w:val="Corpodeltesto2"/>
          <w:rFonts w:ascii="Bookman Old Style" w:eastAsia="Arial Unicode MS" w:hAnsi="Bookman Old Style"/>
          <w:b/>
          <w:color w:val="auto"/>
          <w:sz w:val="24"/>
          <w:szCs w:val="24"/>
        </w:rPr>
        <w:t>PROPOSTA DI</w:t>
      </w:r>
      <w:r w:rsidRPr="00942B4D">
        <w:rPr>
          <w:rStyle w:val="Corpodeltesto2"/>
          <w:rFonts w:ascii="Bookman Old Style" w:eastAsia="Arial Unicode MS" w:hAnsi="Bookman Old Style"/>
          <w:color w:val="auto"/>
          <w:sz w:val="24"/>
          <w:szCs w:val="24"/>
        </w:rPr>
        <w:t xml:space="preserve"> </w:t>
      </w:r>
      <w:r w:rsidRPr="00942B4D">
        <w:rPr>
          <w:rStyle w:val="Corpodeltesto2115ptGrassetto"/>
          <w:rFonts w:ascii="Bookman Old Style" w:eastAsia="Arial Unicode MS" w:hAnsi="Bookman Old Style"/>
          <w:color w:val="auto"/>
          <w:sz w:val="24"/>
          <w:szCs w:val="24"/>
        </w:rPr>
        <w:t xml:space="preserve">ESAME DI COSCIENZA </w:t>
      </w:r>
      <w:r w:rsidRPr="00F22350">
        <w:rPr>
          <w:rStyle w:val="Corpodeltesto2"/>
          <w:rFonts w:ascii="Bookman Old Style" w:eastAsia="Arial Unicode MS" w:hAnsi="Bookman Old Style"/>
          <w:b/>
          <w:i/>
          <w:color w:val="auto"/>
          <w:szCs w:val="24"/>
        </w:rPr>
        <w:t>per l’anno giubilare</w:t>
      </w:r>
      <w:bookmarkStart w:id="0" w:name="_GoBack"/>
      <w:bookmarkEnd w:id="0"/>
    </w:p>
    <w:p w:rsidR="001D5F45" w:rsidRPr="00942B4D" w:rsidRDefault="003205D9" w:rsidP="003205D9">
      <w:pPr>
        <w:pStyle w:val="Nessunaspaziatura"/>
        <w:rPr>
          <w:rFonts w:ascii="Bookman Old Style" w:hAnsi="Bookman Old Style" w:cs="Times New Roman"/>
          <w:i/>
          <w:color w:val="auto"/>
          <w:sz w:val="22"/>
        </w:rPr>
      </w:pPr>
      <w:r w:rsidRPr="00942B4D">
        <w:rPr>
          <w:rStyle w:val="Corpodeltesto2"/>
          <w:rFonts w:ascii="Bookman Old Style" w:eastAsia="Arial Unicode MS" w:hAnsi="Bookman Old Style"/>
          <w:i/>
          <w:color w:val="auto"/>
          <w:szCs w:val="24"/>
        </w:rPr>
        <w:t xml:space="preserve">a partire dalla Bolla di indizione del Giubileo </w:t>
      </w:r>
      <w:r w:rsidRPr="00942B4D">
        <w:rPr>
          <w:rStyle w:val="Corpodeltesto2115ptCorsivo"/>
          <w:rFonts w:ascii="Bookman Old Style" w:eastAsia="Arial Unicode MS" w:hAnsi="Bookman Old Style"/>
          <w:i w:val="0"/>
          <w:color w:val="auto"/>
          <w:sz w:val="22"/>
          <w:szCs w:val="24"/>
        </w:rPr>
        <w:t>“</w:t>
      </w:r>
      <w:proofErr w:type="spellStart"/>
      <w:r w:rsidRPr="00942B4D">
        <w:rPr>
          <w:rStyle w:val="Corpodeltesto2115ptCorsivo"/>
          <w:rFonts w:ascii="Bookman Old Style" w:eastAsia="Arial Unicode MS" w:hAnsi="Bookman Old Style"/>
          <w:i w:val="0"/>
          <w:color w:val="auto"/>
          <w:sz w:val="22"/>
          <w:szCs w:val="24"/>
        </w:rPr>
        <w:t>Spes</w:t>
      </w:r>
      <w:proofErr w:type="spellEnd"/>
      <w:r w:rsidRPr="00942B4D">
        <w:rPr>
          <w:rStyle w:val="Corpodeltesto2115ptCorsivo"/>
          <w:rFonts w:ascii="Bookman Old Style" w:eastAsia="Arial Unicode MS" w:hAnsi="Bookman Old Style"/>
          <w:i w:val="0"/>
          <w:color w:val="auto"/>
          <w:sz w:val="22"/>
          <w:szCs w:val="24"/>
        </w:rPr>
        <w:t xml:space="preserve"> non </w:t>
      </w:r>
      <w:proofErr w:type="spellStart"/>
      <w:r w:rsidRPr="00942B4D">
        <w:rPr>
          <w:rStyle w:val="Corpodeltesto2115ptCorsivo"/>
          <w:rFonts w:ascii="Bookman Old Style" w:eastAsia="Arial Unicode MS" w:hAnsi="Bookman Old Style"/>
          <w:i w:val="0"/>
          <w:color w:val="auto"/>
          <w:sz w:val="22"/>
          <w:szCs w:val="24"/>
        </w:rPr>
        <w:t>confundit</w:t>
      </w:r>
      <w:proofErr w:type="spellEnd"/>
      <w:r w:rsidRPr="00942B4D">
        <w:rPr>
          <w:rStyle w:val="Corpodeltesto2115ptCorsivo"/>
          <w:rFonts w:ascii="Bookman Old Style" w:eastAsia="Arial Unicode MS" w:hAnsi="Bookman Old Style"/>
          <w:i w:val="0"/>
          <w:color w:val="auto"/>
          <w:sz w:val="22"/>
          <w:szCs w:val="24"/>
        </w:rPr>
        <w:t>”</w:t>
      </w:r>
    </w:p>
    <w:p w:rsidR="001D5F45" w:rsidRPr="00942B4D" w:rsidRDefault="001D5F45" w:rsidP="00F4642B">
      <w:pPr>
        <w:pStyle w:val="Nessunaspaziatura"/>
        <w:jc w:val="both"/>
        <w:rPr>
          <w:rFonts w:ascii="Garamond" w:hAnsi="Garamond" w:cs="Times New Roman"/>
          <w:color w:val="auto"/>
          <w:sz w:val="16"/>
          <w:szCs w:val="28"/>
        </w:rPr>
      </w:pPr>
    </w:p>
    <w:p w:rsidR="001D5F45" w:rsidRPr="00942B4D" w:rsidRDefault="001D5F45" w:rsidP="00F4642B">
      <w:pPr>
        <w:pStyle w:val="Nessunaspaziatura"/>
        <w:jc w:val="both"/>
        <w:rPr>
          <w:rFonts w:asciiTheme="minorHAnsi" w:hAnsiTheme="minorHAnsi" w:cstheme="minorHAnsi"/>
          <w:b/>
          <w:i/>
          <w:color w:val="auto"/>
          <w:szCs w:val="28"/>
        </w:rPr>
      </w:pPr>
      <w:r w:rsidRPr="00942B4D">
        <w:rPr>
          <w:rFonts w:asciiTheme="minorHAnsi" w:hAnsiTheme="minorHAnsi" w:cstheme="minorHAnsi"/>
          <w:b/>
          <w:i/>
          <w:color w:val="auto"/>
          <w:szCs w:val="28"/>
        </w:rPr>
        <w:t>La speranza nasce dall’amore e si fonda sull’amore che scaturisce dal cuore d</w:t>
      </w:r>
      <w:r w:rsidR="00914589" w:rsidRPr="00942B4D">
        <w:rPr>
          <w:rFonts w:asciiTheme="minorHAnsi" w:hAnsiTheme="minorHAnsi" w:cstheme="minorHAnsi"/>
          <w:b/>
          <w:i/>
          <w:color w:val="auto"/>
          <w:szCs w:val="28"/>
        </w:rPr>
        <w:t>i Gesù trafitto sulla croce (3)</w:t>
      </w:r>
    </w:p>
    <w:p w:rsidR="00914589" w:rsidRPr="00942B4D" w:rsidRDefault="001D5F45" w:rsidP="00F4642B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 xml:space="preserve">Mi soffermo, ogni giorno, nella preghiera a riconoscere i segni dell’amore che il Signore offre alla mia vita? So esprimere la gratitudine? </w:t>
      </w:r>
    </w:p>
    <w:p w:rsidR="001D5F45" w:rsidRPr="00942B4D" w:rsidRDefault="001D5F45" w:rsidP="00F4642B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>In modo particolare, vivo stabilmente il rendimento di grazie nell’Eucaristia domenicale partecipando attivamente e consapevolmente alla liturgia?</w:t>
      </w:r>
    </w:p>
    <w:p w:rsidR="001D5F45" w:rsidRPr="00942B4D" w:rsidRDefault="001D5F45" w:rsidP="00F4642B">
      <w:pPr>
        <w:pStyle w:val="Nessunaspaziatura"/>
        <w:jc w:val="both"/>
        <w:rPr>
          <w:rFonts w:asciiTheme="minorHAnsi" w:hAnsiTheme="minorHAnsi" w:cstheme="minorHAnsi"/>
          <w:color w:val="auto"/>
          <w:sz w:val="18"/>
          <w:szCs w:val="28"/>
        </w:rPr>
      </w:pPr>
    </w:p>
    <w:p w:rsidR="001D5F45" w:rsidRPr="00942B4D" w:rsidRDefault="001D5F45" w:rsidP="00F4642B">
      <w:pPr>
        <w:pStyle w:val="Nessunaspaziatura"/>
        <w:jc w:val="both"/>
        <w:rPr>
          <w:rFonts w:asciiTheme="minorHAnsi" w:hAnsiTheme="minorHAnsi" w:cstheme="minorHAnsi"/>
          <w:b/>
          <w:i/>
          <w:color w:val="auto"/>
          <w:szCs w:val="28"/>
        </w:rPr>
      </w:pPr>
      <w:r w:rsidRPr="00942B4D">
        <w:rPr>
          <w:rFonts w:asciiTheme="minorHAnsi" w:hAnsiTheme="minorHAnsi" w:cstheme="minorHAnsi"/>
          <w:b/>
          <w:i/>
          <w:color w:val="auto"/>
          <w:szCs w:val="28"/>
        </w:rPr>
        <w:t>La speranza si fonda sulla fede ed è nutrita dalla carità (3)</w:t>
      </w:r>
    </w:p>
    <w:p w:rsidR="00F22350" w:rsidRDefault="001D5F45" w:rsidP="00F4642B">
      <w:pPr>
        <w:pStyle w:val="Nessunaspaziatura"/>
        <w:jc w:val="both"/>
        <w:rPr>
          <w:rFonts w:asciiTheme="minorHAnsi" w:hAnsiTheme="minorHAnsi" w:cstheme="minorHAnsi"/>
          <w:color w:val="auto"/>
          <w:szCs w:val="28"/>
        </w:rPr>
      </w:pPr>
      <w:r w:rsidRPr="00942B4D">
        <w:rPr>
          <w:rFonts w:asciiTheme="minorHAnsi" w:hAnsiTheme="minorHAnsi" w:cstheme="minorHAnsi"/>
          <w:color w:val="auto"/>
          <w:szCs w:val="28"/>
        </w:rPr>
        <w:t xml:space="preserve">So trovare il tempo perché l’ascolto della Parola, personalmente e insieme alla comunità cui appartengo, alimenti la mia fede? Dalla mia relazione con il Signore nasce un atteggiamento di carità significativo e concreto? La mia </w:t>
      </w:r>
    </w:p>
    <w:sectPr w:rsidR="00F22350" w:rsidSect="00A8304F">
      <w:pgSz w:w="16838" w:h="11906" w:orient="landscape"/>
      <w:pgMar w:top="567" w:right="567" w:bottom="567" w:left="567" w:header="709" w:footer="709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4E"/>
    <w:rsid w:val="00100201"/>
    <w:rsid w:val="001D5F45"/>
    <w:rsid w:val="003205D9"/>
    <w:rsid w:val="005746D2"/>
    <w:rsid w:val="005B5FDA"/>
    <w:rsid w:val="0081704E"/>
    <w:rsid w:val="00855916"/>
    <w:rsid w:val="00914589"/>
    <w:rsid w:val="00935D27"/>
    <w:rsid w:val="00942B4D"/>
    <w:rsid w:val="00967B0D"/>
    <w:rsid w:val="00A34997"/>
    <w:rsid w:val="00A8304F"/>
    <w:rsid w:val="00AB5548"/>
    <w:rsid w:val="00B2094B"/>
    <w:rsid w:val="00B83FD6"/>
    <w:rsid w:val="00C90231"/>
    <w:rsid w:val="00D7163A"/>
    <w:rsid w:val="00EE1C34"/>
    <w:rsid w:val="00F22350"/>
    <w:rsid w:val="00F4642B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"/>
    <w:basedOn w:val="Carpredefinitoparagrafo"/>
    <w:rsid w:val="001D5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115ptGrassetto">
    <w:name w:val="Corpo del testo (2) + 11;5 pt;Grassetto"/>
    <w:basedOn w:val="Carpredefinitoparagrafo"/>
    <w:rsid w:val="001D5F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Corpodeltesto2115ptCorsivo">
    <w:name w:val="Corpo del testo (2) + 11;5 pt;Corsivo"/>
    <w:basedOn w:val="Carpredefinitoparagrafo"/>
    <w:rsid w:val="001D5F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paragraph" w:styleId="Nessunaspaziatura">
    <w:name w:val="No Spacing"/>
    <w:uiPriority w:val="1"/>
    <w:qFormat/>
    <w:rsid w:val="001D5F4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"/>
    <w:basedOn w:val="Carpredefinitoparagrafo"/>
    <w:rsid w:val="001D5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115ptGrassetto">
    <w:name w:val="Corpo del testo (2) + 11;5 pt;Grassetto"/>
    <w:basedOn w:val="Carpredefinitoparagrafo"/>
    <w:rsid w:val="001D5F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Corpodeltesto2115ptCorsivo">
    <w:name w:val="Corpo del testo (2) + 11;5 pt;Corsivo"/>
    <w:basedOn w:val="Carpredefinitoparagrafo"/>
    <w:rsid w:val="001D5F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paragraph" w:styleId="Nessunaspaziatura">
    <w:name w:val="No Spacing"/>
    <w:uiPriority w:val="1"/>
    <w:qFormat/>
    <w:rsid w:val="001D5F4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1F47-863D-4768-AC04-7760CA66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sdamb@outlook.it</dc:creator>
  <cp:lastModifiedBy>don Gigi</cp:lastModifiedBy>
  <cp:revision>6</cp:revision>
  <cp:lastPrinted>2025-02-21T17:11:00Z</cp:lastPrinted>
  <dcterms:created xsi:type="dcterms:W3CDTF">2025-02-02T17:10:00Z</dcterms:created>
  <dcterms:modified xsi:type="dcterms:W3CDTF">2025-02-21T17:13:00Z</dcterms:modified>
</cp:coreProperties>
</file>